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安徽省202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年第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批更名高新技术企业名单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cs="Times New Roman"/>
          <w:b/>
          <w:sz w:val="21"/>
          <w:szCs w:val="21"/>
        </w:rPr>
      </w:pPr>
    </w:p>
    <w:tbl>
      <w:tblPr>
        <w:tblStyle w:val="5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791"/>
        <w:gridCol w:w="2793"/>
        <w:gridCol w:w="2075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</w:rPr>
              <w:t>原企业名称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</w:rPr>
              <w:t>企业拟更名名称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</w:rPr>
              <w:t>证书编号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安徽知本文化传播有限公司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安徽知本文化科技有限公司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GR202234004212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安徽拓普龙数控设备制造有限公司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安徽拓普龙数控科技股份有限公司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GR202234004165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安徽泰德康农业科技发展有限公司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安徽泰德康科技有限公司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GR202134000170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合肥网迅智能科技有限公司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合肥网迅科技有限公司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GR202134004310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合肥安能智控技术有限公司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合肥安能环保有限公司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GR202234001210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巢湖市海风门窗有限公司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安徽省海风门窗有限公司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GR202134004983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中科星图测控技术（合肥）有限公司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中科星图测控技术股份有限公司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GR202234005912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合肥齐鼎机电科技有限公司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合肥合意智能科技有限公司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GR202134004192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安徽中安智通科技股份有限公司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安徽停宜慧泊车科技有限责任公司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GR202234001443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安徽大恒能源科技有限公司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大恒能源股份有限公司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GR202234000918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合肥雷润电子科技有限公司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合肥雷润科技股份有限公司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GR202134004549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合肥恒研智能科技有限公司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中科恒研智能科技有限公司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GR202234000656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合肥市昌茂农业科技发展有限公司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合肥市昌茂农业科技发展股份有限公司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GR202234003642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安徽省昊天玻璃有限责任公司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安徽省昊天玻璃股份有限公司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GR202134004972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安徽禾易知识产权服务有限公司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禾易（合肥）科技有限公司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GR202134001071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合肥海尔智能电子有限公司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合肥领智物联科技有限公司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GR202134002129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安徽省森佳农林综合服务有限公司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安徽省森佳农林科技股份有限公司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GR202234005900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安徽宾肯电气股份有限公司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安徽宾肯环境科技股份有限公司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GR202134004278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安徽艺标信息科技有限公司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安徽中绍宣数字科技有限公司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GR202134001084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安徽赖特建筑工程有限公司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赖特空间科技集团有限公司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GR202234005485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安徽省绿安建筑信息模型咨询有限公司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绿安数字科技有限公司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GR202234005383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安徽佩京展示设计工程有限公司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安徽佩京智能科技有限公司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GR202234003670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安徽尚德科技有限公司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尚德科技（安徽）有限公司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GR202134001538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淮南常力达电气有限公司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安徽常力达电气有限公司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GR202134000231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合肥康居人智能科技有限公司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合肥康居人医疗器械科技股份有限公司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GR202134001201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合肥聚亚传感技术有限公司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合肥聚亚传感技术股份有限公司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GR202234005598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安徽广雅建设集团股份有限公司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安徽广雅建设集团有限公司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GR202134005059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安徽瑞智信创网络科技股份有限公司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安徽瑞智信创网络科技有限公司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GR202134004926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安徽君源水务科技有限公司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安徽君源水务科技股份有限公司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GR202134003501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安徽康居人健康科技有限公司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安徽双歌健康科技有限公司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GR202134001723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安徽中科智能感知产业技术研究院有限责任公司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安徽中科智能感知科技股份有限公司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GR202234006389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芜湖奔腾包装有限公司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芜湖奔腾包装股份有限公司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GR202234005678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芜湖舜富精密压铸科技有限公司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安徽舜富精密科技股份有限公司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GR202134002478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芜湖盛大塑业有限公司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芜湖盛大电子有限公司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GR202134000667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繁昌县华特机械制造有限公司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芜湖华普汽车部件有限公司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GR202234000353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安徽宇翔电器科技有限公司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安徽宇翔电器科技股份有限公司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GR202234004437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安徽众创中原摩图电子有限公司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安徽摩图科技集团股份公司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GR202234005924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芜湖森普铁芯有限公司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芜湖森普电气股份有限公司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GR202234002048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繁昌县速诚智能设备科技有限公司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安徽速诚智能科技有限公司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GR202134001897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安徽匠桥网络科技有限公司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匠桥集团有限公司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GR202134001330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芜湖惠成汽车电子有限公司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芜湖惠成电子科技股份有限公司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GR202234005250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芜湖丰荣制冷有限公司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芜湖丰荣制冷股份有限公司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GR202234005440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芜湖春晟生态农业有限公司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芜湖春晟生态农业股份有限公司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GR202134001813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芜湖鑫联机电有限公司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芜湖鑫联机电股份有限公司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GR202234004742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安徽金岩高岭土科技有限公司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安徽金岩高岭土新材料股份有限公司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GR202234001057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安徽国润电力检修工程有限责任公司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安徽国润电力有限公司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GR202234002792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安徽省正大源饲料集团有限公司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安徽省虹源饲料科技有限公司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GR202234005660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安徽圣方机械制造有限公司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安徽圣方机械制造股份有限公司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GR202134001309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安徽蓝山建筑科技有限公司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中安蓝山科技有限公司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GR202134000548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安徽耘读生态农业发展有限公司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安徽耘读生态农业发展股份有限公司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GR202134003168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安徽建盛铸业有限公司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安徽建盛铸业股份有限公司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GR202234000194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安徽孚明中药饮片股份有限公司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安徽孚明中药饮片有限公司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GR202234006063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安徽养生天下生物科技有限公司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安徽古井健康科技有限公司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GR202134004641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安徽有研吸气材料有限公司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安徽有研吸气新材料股份有限公司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GR202134003681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安徽宿州润达纺织（集团）有限公司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安徽润达纺织股份有限公司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GR202134000179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安徽春源生物科技有限公司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安徽省春源生物科技股份有限公司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GR202234003226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安徽兴华电缆有限公司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安徽兴华电缆股份有限公司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GR202234006059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安徽万朗高科有限公司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安徽万朗高科股份有限公司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GR202234003460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安徽雪龙纤维科技股份有限公司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安徽雪龙新材料（集团）有限公司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GR202134001536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安徽突飞电器有限公司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安徽突飞科技股份有限公司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GR202234004928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安徽华举建材科技有限公司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安徽华举建材科技股份有限公司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GR202134000205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62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阳光水面光伏科技有限公司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阳光水面光伏科技股份有限公司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GR202134003424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63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安徽敏诚汽车零部件有限公司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安徽敏诚汽车零部件股份有限公司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GR202234000169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64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安徽凯信机电科技有限公司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安徽凯信机电科技股份有限公司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GR202134004045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65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安徽天康创新科技有限公司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安徽天康传感股份有限公司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GR202134001490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66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安徽中马橡塑制品有限公司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安徽中马橡塑科技有限公司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GR202234004238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67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滁州市贝蒂玛童车有限公司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滁州市贝蒂玛童车股份有限公司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GR202134005021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68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滁州市锴模装备模具制造有限公司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安徽锴模装备模具股份有限公司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GR202134000168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69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滁州市沃德模具设备制造有限公司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滁州沃德精工科技有限公司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GR202134003078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70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舒城县宏通丝业有限公司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舒城县宏通丝绸科技股份有限公司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GR202234004580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71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安徽立康杀虫制品有限公司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安徽立康日用品科技有限公司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GR202134003677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72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安徽一路明光电科技有限公司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安徽一路明光电科技股份有限公司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GR202134000238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73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安徽恒信通智能科技有限公司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安徽恒信通智能科技股份有限公司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GR202134001230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74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安徽德正堂药业有限公司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安徽德正堂药业集团有限公司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GR202134003581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75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六安爱戈斯服饰有限公司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安徽爱戈斯服饰股份有限公司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GR202134001202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76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安徽欧汐雅服饰有限公司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安徽欧汐雅服饰科技股份有限公司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GR202234001843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77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舒城县东超五金科技有限公司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安徽东超联创科技有限公司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GR202134004854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78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安徽鹊华环境检测有限公司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安徽鹊华检测技术有限公司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GR202234001578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79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马鞍山市金农牧业有限公司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安徽省金农牧业股份有限公司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GR202234003919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马鞍山庞博铸业有限公司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马鞍山庞博铸业股份有限公司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GR202134002482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81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马鞍山仪达空调有限公司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仪达智能热管理科技（马鞍山）有限公司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GR202234004889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82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宣城福美达新材料有限公司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安徽福美达新材料科技有限公司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GR202134000083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83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安徽巨目光学科技发展有限公司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安徽巨目光学科技股份有限公司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GR202134001059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84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安徽铜雀二乔生物科技有限责任公司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安徽铜雀二乔生物科技股份有限公司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GR202134004858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85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安徽龙氏机械制造有限公司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安徽龙氏机械制造股份有限公司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GR202134004448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86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安徽金善化工科技有限公司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安徽金善医药科技有限公司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GR202134003530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87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安徽博世精密机械有限公司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安徽鑫仕瑞精密机械有限公司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GR202134001157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88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黄山浩特达滤清器有限公司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黄山浩特达滤清器股份有限公司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GR202234006271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89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休宁华康新型建材有限公司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黄山华康新材料科技股份有限公司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GR202234002767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90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黄山商维网络科技有限公司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黄山商维网络科技股份有限公司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GR202234005744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91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黄山奔宇汽车部件有限公司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黄山奔宇汽车部件股份有限公司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GR202234003019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2022-10-18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F6FBCF57"/>
    <w:rsid w:val="01235C51"/>
    <w:rsid w:val="0B2001D2"/>
    <w:rsid w:val="0B30251B"/>
    <w:rsid w:val="13034C90"/>
    <w:rsid w:val="14636234"/>
    <w:rsid w:val="1AA97964"/>
    <w:rsid w:val="307B6E7F"/>
    <w:rsid w:val="355407BA"/>
    <w:rsid w:val="364D030B"/>
    <w:rsid w:val="4A8F173C"/>
    <w:rsid w:val="4D0211DB"/>
    <w:rsid w:val="4EEF0C98"/>
    <w:rsid w:val="5C2A69B3"/>
    <w:rsid w:val="63C32CC5"/>
    <w:rsid w:val="63E1258C"/>
    <w:rsid w:val="63FA46BD"/>
    <w:rsid w:val="6E0468D9"/>
    <w:rsid w:val="782D17E6"/>
    <w:rsid w:val="B17B0CD3"/>
    <w:rsid w:val="BFDFAEAE"/>
    <w:rsid w:val="DDFFEBBB"/>
    <w:rsid w:val="EFFE6B0B"/>
    <w:rsid w:val="F6FBC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autoRedefine/>
    <w:qFormat/>
    <w:uiPriority w:val="0"/>
    <w:rPr>
      <w:rFonts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2133</Words>
  <Characters>3575</Characters>
  <Lines>0</Lines>
  <Paragraphs>0</Paragraphs>
  <TotalTime>5</TotalTime>
  <ScaleCrop>false</ScaleCrop>
  <LinksUpToDate>false</LinksUpToDate>
  <CharactersWithSpaces>3628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2023-06-15T07:59:00Z</dcterms:created>
  <dc:creator>guest</dc:creator>
  <cp:lastModifiedBy>何玉清</cp:lastModifiedBy>
  <dcterms:modified xsi:type="dcterms:W3CDTF">2024-01-12T00:40:34Z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058C100AA7D742B3B81A4565F88C52A3_13</vt:lpwstr>
  </property>
</Properties>
</file>